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110AC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4F969E1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F5FBCF3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6E07273" w14:textId="77777777" w:rsidR="00A1659D" w:rsidRPr="00551FF1" w:rsidRDefault="00A1659D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B9353C8" w14:textId="77777777" w:rsidR="00850CBC" w:rsidRPr="00551FF1" w:rsidRDefault="00850CBC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E020DBB" w14:textId="77777777" w:rsidR="00524AA7" w:rsidRPr="00551FF1" w:rsidRDefault="00524AA7" w:rsidP="00551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C77CBE7" w14:textId="77777777" w:rsidR="002B01A0" w:rsidRPr="002B01A0" w:rsidRDefault="002B01A0" w:rsidP="002B01A0">
      <w:pPr>
        <w:spacing w:before="240"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EAF1EE9" w14:textId="77777777" w:rsidR="00215F92" w:rsidRPr="002E0F0F" w:rsidRDefault="00215F92" w:rsidP="00215F92">
      <w:pPr>
        <w:ind w:firstLine="709"/>
        <w:jc w:val="center"/>
        <w:rPr>
          <w:rFonts w:ascii="Times New Roman" w:hAnsi="Times New Roman"/>
          <w:b/>
          <w:caps/>
          <w:sz w:val="28"/>
          <w:szCs w:val="40"/>
        </w:rPr>
      </w:pPr>
      <w:r w:rsidRPr="002E0F0F">
        <w:rPr>
          <w:rFonts w:ascii="Times New Roman" w:hAnsi="Times New Roman"/>
          <w:b/>
          <w:caps/>
          <w:sz w:val="28"/>
          <w:szCs w:val="40"/>
        </w:rPr>
        <w:t xml:space="preserve">Раздел </w:t>
      </w:r>
      <w:r w:rsidRPr="002E0F0F">
        <w:rPr>
          <w:rFonts w:ascii="Times New Roman" w:hAnsi="Times New Roman"/>
          <w:b/>
          <w:caps/>
          <w:sz w:val="32"/>
          <w:szCs w:val="40"/>
        </w:rPr>
        <w:t>1</w:t>
      </w:r>
      <w:r w:rsidRPr="002E0F0F">
        <w:rPr>
          <w:rFonts w:ascii="Times New Roman" w:hAnsi="Times New Roman"/>
          <w:b/>
          <w:caps/>
          <w:sz w:val="28"/>
          <w:szCs w:val="40"/>
        </w:rPr>
        <w:t>. ОБЩАЯ ЧАСТЬ</w:t>
      </w:r>
    </w:p>
    <w:p w14:paraId="4F41B220" w14:textId="77777777" w:rsidR="00215F92" w:rsidRPr="008550FC" w:rsidRDefault="00215F92" w:rsidP="00215F92">
      <w:pPr>
        <w:jc w:val="center"/>
        <w:rPr>
          <w:rFonts w:ascii="Times New Roman" w:hAnsi="Times New Roman"/>
          <w:b/>
          <w:sz w:val="32"/>
          <w:szCs w:val="32"/>
        </w:rPr>
      </w:pPr>
      <w:r w:rsidRPr="008550FC">
        <w:rPr>
          <w:rFonts w:ascii="Times New Roman" w:hAnsi="Times New Roman"/>
          <w:b/>
          <w:sz w:val="32"/>
          <w:szCs w:val="32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7307"/>
        <w:gridCol w:w="1276"/>
      </w:tblGrid>
      <w:tr w:rsidR="00215F92" w:rsidRPr="008550FC" w14:paraId="156A81C7" w14:textId="77777777" w:rsidTr="00F54D0F">
        <w:trPr>
          <w:trHeight w:val="454"/>
        </w:trPr>
        <w:tc>
          <w:tcPr>
            <w:tcW w:w="776" w:type="dxa"/>
            <w:vAlign w:val="center"/>
          </w:tcPr>
          <w:p w14:paraId="265B5B9B" w14:textId="77777777" w:rsidR="00215F92" w:rsidRPr="00462FDB" w:rsidRDefault="00215F92" w:rsidP="00F54D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62FDB">
              <w:rPr>
                <w:rFonts w:ascii="Times New Roman" w:hAnsi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7307" w:type="dxa"/>
            <w:vAlign w:val="center"/>
          </w:tcPr>
          <w:p w14:paraId="19D604F4" w14:textId="77777777" w:rsidR="00215F92" w:rsidRPr="007A568E" w:rsidRDefault="00215F92" w:rsidP="00F54D0F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7A568E">
              <w:rPr>
                <w:rFonts w:ascii="Times New Roman" w:hAnsi="Times New Roman"/>
                <w:caps/>
                <w:sz w:val="28"/>
              </w:rPr>
              <w:t>Основание для проектирования</w:t>
            </w:r>
          </w:p>
        </w:tc>
        <w:tc>
          <w:tcPr>
            <w:tcW w:w="1276" w:type="dxa"/>
            <w:vAlign w:val="center"/>
          </w:tcPr>
          <w:p w14:paraId="4288CE98" w14:textId="77777777" w:rsidR="00215F92" w:rsidRPr="008550FC" w:rsidRDefault="00215F92" w:rsidP="00F54D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8550FC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</w:tr>
      <w:tr w:rsidR="00215F92" w:rsidRPr="008550FC" w14:paraId="6EBD5518" w14:textId="77777777" w:rsidTr="00F54D0F">
        <w:trPr>
          <w:trHeight w:val="454"/>
        </w:trPr>
        <w:tc>
          <w:tcPr>
            <w:tcW w:w="776" w:type="dxa"/>
            <w:vAlign w:val="center"/>
          </w:tcPr>
          <w:p w14:paraId="0CAF7163" w14:textId="2F56494D" w:rsidR="00215F92" w:rsidRDefault="00215F92" w:rsidP="00A11C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A11C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07" w:type="dxa"/>
            <w:vAlign w:val="center"/>
          </w:tcPr>
          <w:p w14:paraId="419D98D7" w14:textId="77777777" w:rsidR="00215F92" w:rsidRPr="007A568E" w:rsidRDefault="00215F92" w:rsidP="00F54D0F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7A568E">
              <w:rPr>
                <w:rFonts w:ascii="Times New Roman" w:hAnsi="Times New Roman"/>
                <w:caps/>
                <w:sz w:val="28"/>
                <w:szCs w:val="28"/>
              </w:rPr>
              <w:t>Схема и система тепловых сетей</w:t>
            </w:r>
          </w:p>
        </w:tc>
        <w:tc>
          <w:tcPr>
            <w:tcW w:w="1276" w:type="dxa"/>
            <w:vAlign w:val="center"/>
          </w:tcPr>
          <w:p w14:paraId="55FD3A95" w14:textId="738D66FE" w:rsidR="00215F92" w:rsidRDefault="00215F92" w:rsidP="004C370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r w:rsidR="004C370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73AFF2F4" w14:textId="400876F2" w:rsidR="008736BF" w:rsidRDefault="008736BF" w:rsidP="00C14C96">
      <w:pPr>
        <w:spacing w:before="240" w:after="0"/>
        <w:jc w:val="center"/>
      </w:pPr>
    </w:p>
    <w:p w14:paraId="1FC808F1" w14:textId="6956A14B" w:rsidR="008736BF" w:rsidRDefault="008736BF" w:rsidP="00C14C96">
      <w:pPr>
        <w:spacing w:before="240" w:after="0"/>
        <w:jc w:val="center"/>
      </w:pPr>
    </w:p>
    <w:p w14:paraId="3B769D74" w14:textId="5083317F" w:rsidR="00D508FD" w:rsidRDefault="00D508FD" w:rsidP="00C14C96">
      <w:pPr>
        <w:spacing w:before="240" w:after="0"/>
        <w:jc w:val="center"/>
      </w:pPr>
    </w:p>
    <w:p w14:paraId="540EC47B" w14:textId="55947960" w:rsidR="00D508FD" w:rsidRDefault="00D508FD" w:rsidP="00C14C96">
      <w:pPr>
        <w:spacing w:before="240" w:after="0"/>
        <w:jc w:val="center"/>
      </w:pPr>
    </w:p>
    <w:p w14:paraId="3C0137C9" w14:textId="15C5E0AE" w:rsidR="00D508FD" w:rsidRDefault="00D508FD" w:rsidP="00C14C96">
      <w:pPr>
        <w:spacing w:before="240" w:after="0"/>
        <w:jc w:val="center"/>
      </w:pPr>
    </w:p>
    <w:p w14:paraId="634931B3" w14:textId="0A048C9A" w:rsidR="00D508FD" w:rsidRDefault="00D508FD" w:rsidP="00C14C96">
      <w:pPr>
        <w:spacing w:before="240" w:after="0"/>
        <w:jc w:val="center"/>
      </w:pPr>
    </w:p>
    <w:p w14:paraId="6B92AAFD" w14:textId="74B68AD7" w:rsidR="00D508FD" w:rsidRDefault="00D508FD" w:rsidP="00C14C96">
      <w:pPr>
        <w:spacing w:before="240" w:after="0"/>
        <w:jc w:val="center"/>
      </w:pPr>
    </w:p>
    <w:p w14:paraId="19F95FB5" w14:textId="0ED95123" w:rsidR="00D508FD" w:rsidRDefault="00D508FD" w:rsidP="00C14C96">
      <w:pPr>
        <w:spacing w:before="240" w:after="0"/>
        <w:jc w:val="center"/>
      </w:pPr>
    </w:p>
    <w:p w14:paraId="420A6FE6" w14:textId="2573AFA3" w:rsidR="00D508FD" w:rsidRDefault="00D508FD" w:rsidP="00C14C96">
      <w:pPr>
        <w:spacing w:before="240" w:after="0"/>
        <w:jc w:val="center"/>
      </w:pPr>
    </w:p>
    <w:p w14:paraId="6225B4F6" w14:textId="5B9C3CC6" w:rsidR="00D508FD" w:rsidRDefault="00D508FD" w:rsidP="00C14C96">
      <w:pPr>
        <w:spacing w:before="240" w:after="0"/>
        <w:jc w:val="center"/>
      </w:pPr>
    </w:p>
    <w:p w14:paraId="13D457FE" w14:textId="54405981" w:rsidR="00D508FD" w:rsidRDefault="00D508FD" w:rsidP="00C14C96">
      <w:pPr>
        <w:spacing w:before="240" w:after="0"/>
        <w:jc w:val="center"/>
      </w:pPr>
    </w:p>
    <w:p w14:paraId="43B6867A" w14:textId="4C51BD47" w:rsidR="00D508FD" w:rsidRDefault="00D508FD" w:rsidP="00C14C96">
      <w:pPr>
        <w:spacing w:before="240" w:after="0"/>
        <w:jc w:val="center"/>
      </w:pPr>
    </w:p>
    <w:p w14:paraId="76D72727" w14:textId="3706059E" w:rsidR="00D508FD" w:rsidRDefault="00D508FD" w:rsidP="00C14C96">
      <w:pPr>
        <w:spacing w:before="240" w:after="0"/>
        <w:jc w:val="center"/>
      </w:pPr>
    </w:p>
    <w:p w14:paraId="7D126160" w14:textId="452E9E0E" w:rsidR="00D508FD" w:rsidRDefault="00D508FD" w:rsidP="00C14C96">
      <w:pPr>
        <w:spacing w:before="240" w:after="0"/>
        <w:jc w:val="center"/>
      </w:pPr>
    </w:p>
    <w:p w14:paraId="2872546E" w14:textId="451DD587" w:rsidR="00D508FD" w:rsidRDefault="00D508FD" w:rsidP="00C14C96">
      <w:pPr>
        <w:spacing w:before="240" w:after="0"/>
        <w:jc w:val="center"/>
      </w:pPr>
    </w:p>
    <w:p w14:paraId="24958685" w14:textId="17565411" w:rsidR="00D508FD" w:rsidRDefault="00D508FD" w:rsidP="00C14C96">
      <w:pPr>
        <w:spacing w:before="240" w:after="0"/>
        <w:jc w:val="center"/>
      </w:pPr>
    </w:p>
    <w:p w14:paraId="65E3C90B" w14:textId="6EA4A607" w:rsidR="00D508FD" w:rsidRDefault="00D508FD" w:rsidP="00C14C96">
      <w:pPr>
        <w:spacing w:before="240" w:after="0"/>
        <w:jc w:val="center"/>
      </w:pPr>
    </w:p>
    <w:p w14:paraId="3D823E20" w14:textId="48961489" w:rsidR="00D508FD" w:rsidRDefault="00D508FD" w:rsidP="00C14C96">
      <w:pPr>
        <w:spacing w:before="240" w:after="0"/>
        <w:jc w:val="center"/>
      </w:pPr>
    </w:p>
    <w:p w14:paraId="0B1DDA4D" w14:textId="77777777" w:rsidR="00D508FD" w:rsidRPr="00323F44" w:rsidRDefault="00D508FD" w:rsidP="00CD7444">
      <w:pPr>
        <w:numPr>
          <w:ilvl w:val="1"/>
          <w:numId w:val="14"/>
        </w:numPr>
        <w:spacing w:before="240" w:after="0"/>
        <w:ind w:left="0" w:firstLine="0"/>
        <w:contextualSpacing/>
        <w:jc w:val="center"/>
        <w:rPr>
          <w:rFonts w:ascii="Times New Roman" w:hAnsi="Times New Roman"/>
          <w:b/>
        </w:rPr>
      </w:pPr>
      <w:r w:rsidRPr="007A568E">
        <w:rPr>
          <w:rFonts w:ascii="Times New Roman" w:hAnsi="Times New Roman"/>
          <w:b/>
          <w:caps/>
          <w:sz w:val="28"/>
        </w:rPr>
        <w:t>Основание для проектирования</w:t>
      </w:r>
    </w:p>
    <w:p w14:paraId="134C6B8E" w14:textId="77777777" w:rsidR="00D508FD" w:rsidRPr="00323F44" w:rsidRDefault="00D508FD" w:rsidP="00D508FD">
      <w:pPr>
        <w:spacing w:before="240" w:after="0"/>
        <w:contextualSpacing/>
        <w:jc w:val="center"/>
        <w:rPr>
          <w:rFonts w:ascii="Times New Roman" w:hAnsi="Times New Roman"/>
        </w:rPr>
      </w:pPr>
    </w:p>
    <w:p w14:paraId="41A8DDA3" w14:textId="364B51BC" w:rsidR="00CD7444" w:rsidRPr="00447E81" w:rsidRDefault="00CD7444" w:rsidP="00CD7444">
      <w:pPr>
        <w:numPr>
          <w:ilvl w:val="0"/>
          <w:numId w:val="15"/>
        </w:numPr>
        <w:spacing w:after="240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  <w:r w:rsidRPr="00716079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Рабочий проект </w:t>
      </w:r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«Реконструкция квартальных сетей в границах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Химгородки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";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"Дачный" в г. Павлодаре. 3 очередь. 1 пусковой комплекс"</w:t>
      </w:r>
      <w:r w:rsidR="006E17B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16079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разработан ТОО НПФ "СЕВКАЗЭНЕРГОПРОМ" в соответствии с Договором </w:t>
      </w:r>
      <w:r w:rsidRPr="00454531">
        <w:rPr>
          <w:rFonts w:ascii="Times New Roman" w:eastAsia="Times New Roman" w:hAnsi="Times New Roman"/>
          <w:bCs/>
          <w:sz w:val="28"/>
          <w:szCs w:val="26"/>
          <w:lang w:eastAsia="ru-RU"/>
        </w:rPr>
        <w:t>№</w:t>
      </w:r>
      <w:r w:rsidR="005B11DB">
        <w:rPr>
          <w:rFonts w:ascii="Times New Roman" w:eastAsia="Times New Roman" w:hAnsi="Times New Roman"/>
          <w:bCs/>
          <w:sz w:val="28"/>
          <w:szCs w:val="26"/>
          <w:lang w:eastAsia="ru-RU"/>
        </w:rPr>
        <w:t>51</w:t>
      </w:r>
      <w:r w:rsidR="006E17B6">
        <w:rPr>
          <w:rFonts w:ascii="Times New Roman" w:eastAsia="Times New Roman" w:hAnsi="Times New Roman"/>
          <w:bCs/>
          <w:sz w:val="28"/>
          <w:szCs w:val="26"/>
          <w:lang w:eastAsia="ru-RU"/>
        </w:rPr>
        <w:t>/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2</w:t>
      </w:r>
      <w:r w:rsidR="005B11DB">
        <w:rPr>
          <w:rFonts w:ascii="Times New Roman" w:eastAsia="Times New Roman" w:hAnsi="Times New Roman"/>
          <w:bCs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.0</w:t>
      </w:r>
      <w:r w:rsidR="006E17B6">
        <w:rPr>
          <w:rFonts w:ascii="Times New Roman" w:eastAsia="Times New Roman" w:hAnsi="Times New Roman"/>
          <w:bCs/>
          <w:sz w:val="28"/>
          <w:szCs w:val="26"/>
          <w:lang w:eastAsia="ru-RU"/>
        </w:rPr>
        <w:t>3</w:t>
      </w:r>
      <w:r w:rsidRPr="00454531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 от </w:t>
      </w:r>
      <w:r w:rsidR="005B11DB">
        <w:rPr>
          <w:rFonts w:ascii="Times New Roman" w:eastAsia="Times New Roman" w:hAnsi="Times New Roman"/>
          <w:bCs/>
          <w:sz w:val="28"/>
          <w:szCs w:val="26"/>
          <w:lang w:eastAsia="ru-RU"/>
        </w:rPr>
        <w:t>01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.</w:t>
      </w:r>
      <w:r w:rsidR="005B11DB">
        <w:rPr>
          <w:rFonts w:ascii="Times New Roman" w:eastAsia="Times New Roman" w:hAnsi="Times New Roman"/>
          <w:bCs/>
          <w:sz w:val="28"/>
          <w:szCs w:val="26"/>
          <w:lang w:eastAsia="ru-RU"/>
        </w:rPr>
        <w:t>0</w:t>
      </w:r>
      <w:r w:rsidR="006E17B6">
        <w:rPr>
          <w:rFonts w:ascii="Times New Roman" w:eastAsia="Times New Roman" w:hAnsi="Times New Roman"/>
          <w:bCs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.202</w:t>
      </w:r>
      <w:r w:rsidR="005B11DB">
        <w:rPr>
          <w:rFonts w:ascii="Times New Roman" w:eastAsia="Times New Roman" w:hAnsi="Times New Roman"/>
          <w:bCs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 г</w:t>
      </w:r>
      <w:r w:rsidRPr="00454531">
        <w:rPr>
          <w:rFonts w:ascii="Times New Roman" w:eastAsia="Times New Roman" w:hAnsi="Times New Roman"/>
          <w:bCs/>
          <w:sz w:val="28"/>
          <w:szCs w:val="26"/>
          <w:lang w:eastAsia="ru-RU"/>
        </w:rPr>
        <w:t>.</w:t>
      </w:r>
      <w:r w:rsidRPr="00716079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 и Техническим заданием на проектирование, утвержденным </w:t>
      </w:r>
      <w:r w:rsidR="006E17B6">
        <w:rPr>
          <w:rFonts w:ascii="Times New Roman" w:hAnsi="Times New Roman"/>
          <w:sz w:val="28"/>
          <w:szCs w:val="28"/>
          <w:lang w:eastAsia="ru-RU"/>
        </w:rPr>
        <w:t>ГУ «Отдел жилищной инспекции и коммунального хозяйства города Павлодара».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A9F72DA" w14:textId="7539636D" w:rsidR="00D508FD" w:rsidRPr="007A568E" w:rsidRDefault="00D508FD" w:rsidP="00D508F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568E">
        <w:rPr>
          <w:rFonts w:ascii="Times New Roman" w:hAnsi="Times New Roman"/>
          <w:sz w:val="28"/>
          <w:szCs w:val="28"/>
        </w:rPr>
        <w:t xml:space="preserve">В качестве исходных данных для выполнения </w:t>
      </w:r>
      <w:r w:rsidR="00A202D0">
        <w:rPr>
          <w:rFonts w:ascii="Times New Roman" w:hAnsi="Times New Roman"/>
          <w:sz w:val="28"/>
          <w:szCs w:val="28"/>
        </w:rPr>
        <w:t>р</w:t>
      </w:r>
      <w:r w:rsidRPr="007A568E">
        <w:rPr>
          <w:rFonts w:ascii="Times New Roman" w:hAnsi="Times New Roman"/>
          <w:sz w:val="28"/>
          <w:szCs w:val="28"/>
        </w:rPr>
        <w:t>абочего проекта использовались следующие материалы:</w:t>
      </w:r>
    </w:p>
    <w:p w14:paraId="0205F662" w14:textId="4074BCC1" w:rsidR="00D508FD" w:rsidRPr="008E4583" w:rsidRDefault="00D508FD" w:rsidP="00D508FD">
      <w:pPr>
        <w:numPr>
          <w:ilvl w:val="0"/>
          <w:numId w:val="15"/>
        </w:numPr>
        <w:tabs>
          <w:tab w:val="left" w:leader="dot" w:pos="-5310"/>
        </w:tabs>
        <w:ind w:left="0" w:firstLine="709"/>
        <w:jc w:val="both"/>
        <w:rPr>
          <w:rFonts w:ascii="Times New Roman" w:hAnsi="Times New Roman"/>
          <w:sz w:val="28"/>
          <w:szCs w:val="24"/>
        </w:rPr>
      </w:pPr>
      <w:bookmarkStart w:id="0" w:name="_Hlk96071008"/>
      <w:r>
        <w:rPr>
          <w:rFonts w:ascii="Times New Roman" w:hAnsi="Times New Roman"/>
          <w:sz w:val="28"/>
          <w:szCs w:val="24"/>
        </w:rPr>
        <w:t xml:space="preserve">Материалы ТЭО </w:t>
      </w:r>
      <w:r>
        <w:rPr>
          <w:rFonts w:ascii="Times New Roman" w:hAnsi="Times New Roman"/>
          <w:sz w:val="28"/>
        </w:rPr>
        <w:t>«</w:t>
      </w:r>
      <w:r w:rsidR="00CD2F54">
        <w:rPr>
          <w:rFonts w:ascii="Times New Roman" w:hAnsi="Times New Roman"/>
          <w:sz w:val="28"/>
        </w:rPr>
        <w:t>Схема теплоснабжения</w:t>
      </w:r>
      <w:r w:rsidRPr="00C67FDC">
        <w:rPr>
          <w:rFonts w:ascii="Times New Roman" w:hAnsi="Times New Roman"/>
          <w:sz w:val="28"/>
        </w:rPr>
        <w:t xml:space="preserve"> г.</w:t>
      </w:r>
      <w:r w:rsidR="00CD7444">
        <w:rPr>
          <w:rFonts w:ascii="Times New Roman" w:hAnsi="Times New Roman"/>
          <w:sz w:val="28"/>
        </w:rPr>
        <w:t xml:space="preserve"> </w:t>
      </w:r>
      <w:r w:rsidR="00CD2F54" w:rsidRPr="00CD2F54">
        <w:rPr>
          <w:rFonts w:ascii="Times New Roman" w:hAnsi="Times New Roman"/>
          <w:sz w:val="28"/>
          <w:szCs w:val="28"/>
        </w:rPr>
        <w:t>Павлодара</w:t>
      </w:r>
      <w:r w:rsidR="00CD2F54" w:rsidRPr="00CD2F54">
        <w:rPr>
          <w:rFonts w:ascii="Times New Roman" w:hAnsi="Times New Roman"/>
          <w:bCs/>
          <w:sz w:val="28"/>
          <w:szCs w:val="28"/>
        </w:rPr>
        <w:t xml:space="preserve"> </w:t>
      </w:r>
      <w:r w:rsidR="00CD2F54" w:rsidRPr="00CD2F54">
        <w:rPr>
          <w:rFonts w:ascii="Times New Roman" w:hAnsi="Times New Roman"/>
          <w:bCs/>
          <w:sz w:val="28"/>
          <w:szCs w:val="36"/>
        </w:rPr>
        <w:t>с привязкой к новому Генеральному плану г. Павлодара до 2030 года» разработан</w:t>
      </w:r>
      <w:r w:rsidR="00CD2F54">
        <w:rPr>
          <w:rFonts w:ascii="Times New Roman" w:hAnsi="Times New Roman"/>
          <w:bCs/>
          <w:sz w:val="28"/>
          <w:szCs w:val="36"/>
        </w:rPr>
        <w:t>н</w:t>
      </w:r>
      <w:r w:rsidR="00CD2F54" w:rsidRPr="00CD2F54">
        <w:rPr>
          <w:rFonts w:ascii="Times New Roman" w:hAnsi="Times New Roman"/>
          <w:bCs/>
          <w:sz w:val="28"/>
          <w:szCs w:val="36"/>
        </w:rPr>
        <w:t>о</w:t>
      </w:r>
      <w:r w:rsidR="00CD2F54">
        <w:rPr>
          <w:rFonts w:ascii="Times New Roman" w:hAnsi="Times New Roman"/>
          <w:bCs/>
          <w:sz w:val="28"/>
          <w:szCs w:val="36"/>
        </w:rPr>
        <w:t>е</w:t>
      </w:r>
      <w:r w:rsidR="00CD2F54" w:rsidRPr="00CD2F54">
        <w:rPr>
          <w:rFonts w:ascii="Times New Roman" w:hAnsi="Times New Roman"/>
          <w:bCs/>
          <w:sz w:val="28"/>
          <w:szCs w:val="36"/>
        </w:rPr>
        <w:t xml:space="preserve"> ТОО НПФ «СЕВКАЗЭНЕРГОПРОМ»</w:t>
      </w:r>
      <w:r w:rsidRPr="00CD2F54">
        <w:rPr>
          <w:rFonts w:ascii="Times New Roman" w:hAnsi="Times New Roman"/>
          <w:sz w:val="36"/>
          <w:szCs w:val="28"/>
        </w:rPr>
        <w:t>»</w:t>
      </w:r>
      <w:r>
        <w:rPr>
          <w:rFonts w:ascii="Times New Roman" w:hAnsi="Times New Roman"/>
          <w:sz w:val="28"/>
        </w:rPr>
        <w:t>, в 20</w:t>
      </w:r>
      <w:r w:rsidR="00CD2F54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году;</w:t>
      </w:r>
    </w:p>
    <w:p w14:paraId="7C49B628" w14:textId="570512BA" w:rsidR="00CD7444" w:rsidRPr="006E17B6" w:rsidRDefault="00CD7444" w:rsidP="006E17B6">
      <w:pPr>
        <w:pStyle w:val="af0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6E17B6">
        <w:rPr>
          <w:rFonts w:ascii="Times New Roman" w:eastAsia="Times New Roman" w:hAnsi="Times New Roman"/>
          <w:sz w:val="28"/>
          <w:szCs w:val="20"/>
          <w:lang w:eastAsia="ru-RU"/>
        </w:rPr>
        <w:t xml:space="preserve">Техническое Задание на проектирование объекта производственного назначения </w:t>
      </w:r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«Реконструкция квартальных сетей в границах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Химгородки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";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"Дачный" в г. Павлодаре. 3 очередь. 1 пусковой комплекс"</w:t>
      </w:r>
      <w:r w:rsidRPr="006E17B6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, утвержденное </w:t>
      </w:r>
      <w:r w:rsidR="006E17B6" w:rsidRPr="006E17B6">
        <w:rPr>
          <w:rFonts w:ascii="Times New Roman" w:hAnsi="Times New Roman"/>
          <w:sz w:val="28"/>
          <w:szCs w:val="28"/>
          <w:lang w:eastAsia="ru-RU"/>
        </w:rPr>
        <w:t xml:space="preserve">ГУ «Отдел жилищной инспекции и коммунального хозяйства города Павлодара». </w:t>
      </w:r>
    </w:p>
    <w:bookmarkEnd w:id="0"/>
    <w:p w14:paraId="31DB49D3" w14:textId="60867D7F" w:rsidR="00CD7444" w:rsidRPr="00447E81" w:rsidRDefault="00CD7444" w:rsidP="00CD7444">
      <w:pPr>
        <w:numPr>
          <w:ilvl w:val="0"/>
          <w:numId w:val="15"/>
        </w:numPr>
        <w:spacing w:after="240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Топогеологические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 </w:t>
      </w:r>
      <w:r w:rsidRPr="00447E81">
        <w:rPr>
          <w:rFonts w:ascii="Times New Roman" w:eastAsia="Times New Roman" w:hAnsi="Times New Roman"/>
          <w:sz w:val="28"/>
          <w:szCs w:val="20"/>
          <w:lang w:eastAsia="ru-RU"/>
        </w:rPr>
        <w:t>топографические инженерные изыскания, выполненные в границах участк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ов</w:t>
      </w:r>
      <w:r w:rsidRPr="00447E81">
        <w:rPr>
          <w:rFonts w:ascii="Times New Roman" w:eastAsia="Times New Roman" w:hAnsi="Times New Roman"/>
          <w:sz w:val="28"/>
          <w:szCs w:val="20"/>
          <w:lang w:eastAsia="ru-RU"/>
        </w:rPr>
        <w:t xml:space="preserve"> трассы тепловой сети.</w:t>
      </w:r>
      <w:r w:rsidRPr="00447E81">
        <w:rPr>
          <w:rFonts w:ascii="Times New Roman" w:eastAsia="Times New Roman" w:hAnsi="Times New Roman"/>
          <w:sz w:val="28"/>
          <w:szCs w:val="28"/>
          <w:lang w:eastAsia="ru-RU"/>
        </w:rPr>
        <w:t xml:space="preserve"> Изыскания выполнены ТОО </w:t>
      </w:r>
      <w:r w:rsidR="006E17B6">
        <w:rPr>
          <w:rFonts w:ascii="Times New Roman" w:eastAsia="Times New Roman" w:hAnsi="Times New Roman"/>
          <w:sz w:val="28"/>
          <w:szCs w:val="28"/>
          <w:lang w:eastAsia="ru-RU"/>
        </w:rPr>
        <w:t>«АТЛАНТ-М ГРУПП»</w:t>
      </w:r>
      <w:r w:rsidRPr="00447E81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B11DB">
        <w:rPr>
          <w:rFonts w:ascii="Times New Roman" w:eastAsia="Times New Roman" w:hAnsi="Times New Roman"/>
          <w:sz w:val="28"/>
          <w:szCs w:val="28"/>
          <w:lang w:eastAsia="ru-RU"/>
        </w:rPr>
        <w:t>мае-</w:t>
      </w:r>
      <w:r w:rsidR="006E17B6">
        <w:rPr>
          <w:rFonts w:ascii="Times New Roman" w:eastAsia="Times New Roman" w:hAnsi="Times New Roman"/>
          <w:sz w:val="28"/>
          <w:szCs w:val="28"/>
          <w:lang w:eastAsia="ru-RU"/>
        </w:rPr>
        <w:t>июле</w:t>
      </w:r>
      <w:r w:rsidRPr="00447E8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5B11D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7E8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6ABB9A7" w14:textId="59319460" w:rsidR="00D508FD" w:rsidRPr="00B16A99" w:rsidRDefault="00D508FD" w:rsidP="00D508FD">
      <w:pPr>
        <w:pStyle w:val="220"/>
        <w:tabs>
          <w:tab w:val="left" w:leader="dot" w:pos="-5310"/>
        </w:tabs>
        <w:ind w:firstLine="709"/>
        <w:rPr>
          <w:rFonts w:ascii="Times New Roman" w:hAnsi="Times New Roman"/>
          <w:szCs w:val="24"/>
        </w:rPr>
      </w:pPr>
      <w:r w:rsidRPr="00B16A99">
        <w:rPr>
          <w:rFonts w:ascii="Times New Roman" w:hAnsi="Times New Roman"/>
          <w:szCs w:val="24"/>
        </w:rPr>
        <w:t>Климатические условия района строительства в соответствии с СН РК 2.04-21-20</w:t>
      </w:r>
      <w:r w:rsidR="0075222B">
        <w:rPr>
          <w:rFonts w:ascii="Times New Roman" w:hAnsi="Times New Roman"/>
          <w:szCs w:val="24"/>
        </w:rPr>
        <w:t>17</w:t>
      </w:r>
      <w:r w:rsidRPr="00B16A99">
        <w:rPr>
          <w:rFonts w:ascii="Times New Roman" w:hAnsi="Times New Roman"/>
          <w:szCs w:val="24"/>
        </w:rPr>
        <w:t>:</w:t>
      </w:r>
    </w:p>
    <w:p w14:paraId="74FDFE80" w14:textId="77777777" w:rsidR="00D508FD" w:rsidRPr="00B16A99" w:rsidRDefault="00D508FD" w:rsidP="00D508FD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t>-</w:t>
      </w:r>
      <w:r w:rsidRPr="00B16A99">
        <w:rPr>
          <w:rFonts w:ascii="Times New Roman" w:hAnsi="Times New Roman"/>
          <w:sz w:val="28"/>
          <w:szCs w:val="24"/>
        </w:rPr>
        <w:tab/>
        <w:t>расчетная температура наружного воздуха</w:t>
      </w:r>
    </w:p>
    <w:p w14:paraId="7D95E8C2" w14:textId="202EBB75" w:rsidR="00D508FD" w:rsidRPr="00B16A99" w:rsidRDefault="00D508FD" w:rsidP="00A202D0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t xml:space="preserve"> </w:t>
      </w:r>
      <w:r w:rsidRPr="00B16A99">
        <w:rPr>
          <w:rFonts w:ascii="Times New Roman" w:hAnsi="Times New Roman"/>
          <w:sz w:val="28"/>
          <w:szCs w:val="24"/>
        </w:rPr>
        <w:tab/>
        <w:t>для проектирова</w:t>
      </w:r>
      <w:r>
        <w:rPr>
          <w:rFonts w:ascii="Times New Roman" w:hAnsi="Times New Roman"/>
          <w:sz w:val="28"/>
          <w:szCs w:val="24"/>
        </w:rPr>
        <w:t>ния систем отопления</w:t>
      </w:r>
      <w:r>
        <w:rPr>
          <w:rFonts w:ascii="Times New Roman" w:hAnsi="Times New Roman"/>
          <w:sz w:val="28"/>
          <w:szCs w:val="24"/>
        </w:rPr>
        <w:tab/>
        <w:t xml:space="preserve">- минус </w:t>
      </w:r>
      <w:r w:rsidR="00A202D0">
        <w:rPr>
          <w:rFonts w:ascii="Times New Roman" w:hAnsi="Times New Roman"/>
          <w:sz w:val="28"/>
          <w:szCs w:val="24"/>
        </w:rPr>
        <w:t>34,6</w:t>
      </w:r>
      <w:r w:rsidRPr="00B16A99">
        <w:rPr>
          <w:rFonts w:ascii="Times New Roman" w:hAnsi="Times New Roman"/>
          <w:sz w:val="28"/>
          <w:szCs w:val="24"/>
        </w:rPr>
        <w:t>°С;</w:t>
      </w:r>
    </w:p>
    <w:p w14:paraId="7B0F4F70" w14:textId="77777777" w:rsidR="00D508FD" w:rsidRPr="00B16A99" w:rsidRDefault="00D508FD" w:rsidP="00D508FD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t xml:space="preserve">- </w:t>
      </w:r>
      <w:r w:rsidRPr="00B16A99">
        <w:rPr>
          <w:rFonts w:ascii="Times New Roman" w:hAnsi="Times New Roman"/>
          <w:sz w:val="28"/>
          <w:szCs w:val="24"/>
        </w:rPr>
        <w:tab/>
        <w:t>средняя температура</w:t>
      </w:r>
    </w:p>
    <w:p w14:paraId="15676A5C" w14:textId="7C3AD3CF" w:rsidR="00D508FD" w:rsidRPr="00535680" w:rsidRDefault="00D508FD" w:rsidP="00D508FD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</w:t>
      </w:r>
      <w:r w:rsidRPr="00535680">
        <w:rPr>
          <w:rFonts w:ascii="Times New Roman" w:hAnsi="Times New Roman"/>
          <w:sz w:val="28"/>
          <w:szCs w:val="24"/>
        </w:rPr>
        <w:t>отопительного периода</w:t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 - минус 8,</w:t>
      </w:r>
      <w:r w:rsidR="00A202D0">
        <w:rPr>
          <w:rFonts w:ascii="Times New Roman" w:hAnsi="Times New Roman"/>
          <w:sz w:val="28"/>
          <w:szCs w:val="24"/>
        </w:rPr>
        <w:t>1</w:t>
      </w:r>
      <w:r w:rsidRPr="00535680">
        <w:rPr>
          <w:rFonts w:ascii="Times New Roman" w:hAnsi="Times New Roman"/>
          <w:sz w:val="28"/>
          <w:szCs w:val="24"/>
        </w:rPr>
        <w:t>°С;</w:t>
      </w:r>
    </w:p>
    <w:p w14:paraId="3B6809D6" w14:textId="77777777" w:rsidR="00D508FD" w:rsidRPr="00535680" w:rsidRDefault="00D508FD" w:rsidP="00D508FD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 w:rsidRPr="00535680">
        <w:rPr>
          <w:rFonts w:ascii="Times New Roman" w:hAnsi="Times New Roman"/>
          <w:sz w:val="28"/>
          <w:szCs w:val="24"/>
        </w:rPr>
        <w:t xml:space="preserve">- </w:t>
      </w:r>
      <w:r w:rsidRPr="00535680">
        <w:rPr>
          <w:rFonts w:ascii="Times New Roman" w:hAnsi="Times New Roman"/>
          <w:sz w:val="28"/>
          <w:szCs w:val="24"/>
        </w:rPr>
        <w:tab/>
        <w:t>продолжительность</w:t>
      </w:r>
    </w:p>
    <w:p w14:paraId="214E3C59" w14:textId="4A091131" w:rsidR="00D508FD" w:rsidRPr="00535680" w:rsidRDefault="00D508FD" w:rsidP="00D508FD">
      <w:pPr>
        <w:spacing w:after="0"/>
        <w:ind w:left="108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</w:t>
      </w:r>
      <w:r w:rsidRPr="00535680">
        <w:rPr>
          <w:rFonts w:ascii="Times New Roman" w:hAnsi="Times New Roman"/>
          <w:sz w:val="28"/>
          <w:szCs w:val="24"/>
        </w:rPr>
        <w:t>отопительного периода</w:t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 </w:t>
      </w:r>
      <w:r w:rsidRPr="00535680"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</w:rPr>
        <w:t xml:space="preserve"> </w:t>
      </w:r>
      <w:r w:rsidRPr="00535680">
        <w:rPr>
          <w:rFonts w:ascii="Times New Roman" w:hAnsi="Times New Roman"/>
          <w:sz w:val="28"/>
          <w:szCs w:val="24"/>
        </w:rPr>
        <w:t>2</w:t>
      </w:r>
      <w:r w:rsidR="00A202D0">
        <w:rPr>
          <w:rFonts w:ascii="Times New Roman" w:hAnsi="Times New Roman"/>
          <w:sz w:val="28"/>
          <w:szCs w:val="24"/>
        </w:rPr>
        <w:t>05</w:t>
      </w:r>
      <w:r w:rsidRPr="00535680">
        <w:rPr>
          <w:rFonts w:ascii="Times New Roman" w:hAnsi="Times New Roman"/>
          <w:sz w:val="28"/>
          <w:szCs w:val="24"/>
        </w:rPr>
        <w:t xml:space="preserve"> суток.</w:t>
      </w:r>
    </w:p>
    <w:p w14:paraId="409EAD7A" w14:textId="77777777" w:rsidR="00D508FD" w:rsidRDefault="00D508FD" w:rsidP="00C14C96">
      <w:pPr>
        <w:spacing w:before="240" w:after="0"/>
        <w:jc w:val="center"/>
      </w:pPr>
    </w:p>
    <w:p w14:paraId="7B5E9CC9" w14:textId="77777777" w:rsidR="004C3706" w:rsidRDefault="004C3706" w:rsidP="00C14C96">
      <w:pPr>
        <w:spacing w:before="240" w:after="0"/>
        <w:jc w:val="center"/>
      </w:pPr>
    </w:p>
    <w:p w14:paraId="77B1C97F" w14:textId="77777777" w:rsidR="004C3706" w:rsidRDefault="004C3706" w:rsidP="00C14C96">
      <w:pPr>
        <w:spacing w:before="240" w:after="0"/>
        <w:jc w:val="center"/>
      </w:pPr>
    </w:p>
    <w:p w14:paraId="7A8BFE5A" w14:textId="77777777" w:rsidR="004C3706" w:rsidRDefault="004C3706" w:rsidP="00C14C96">
      <w:pPr>
        <w:spacing w:before="240" w:after="0"/>
        <w:jc w:val="center"/>
      </w:pPr>
    </w:p>
    <w:p w14:paraId="0D959957" w14:textId="7D323B7C" w:rsidR="00A11CFA" w:rsidRPr="0029254B" w:rsidRDefault="00A11CFA" w:rsidP="00A11CFA">
      <w:pPr>
        <w:numPr>
          <w:ilvl w:val="1"/>
          <w:numId w:val="14"/>
        </w:num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29254B">
        <w:rPr>
          <w:rFonts w:ascii="Times New Roman" w:hAnsi="Times New Roman"/>
          <w:b/>
          <w:caps/>
          <w:sz w:val="28"/>
          <w:szCs w:val="28"/>
        </w:rPr>
        <w:t>Схема и система тепловых сетей</w:t>
      </w:r>
    </w:p>
    <w:p w14:paraId="3F286171" w14:textId="0C413A21" w:rsidR="00A11CFA" w:rsidRPr="0029254B" w:rsidRDefault="00A11CFA" w:rsidP="00A11CFA">
      <w:pPr>
        <w:spacing w:before="240" w:after="0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29254B">
        <w:rPr>
          <w:rFonts w:ascii="Times New Roman" w:hAnsi="Times New Roman"/>
          <w:sz w:val="28"/>
          <w:szCs w:val="24"/>
        </w:rPr>
        <w:t xml:space="preserve">Рабочий проект </w:t>
      </w:r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«Реконструкция квартальных сетей в границах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Химгородки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 xml:space="preserve">"; </w:t>
      </w:r>
      <w:proofErr w:type="spellStart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5B11DB" w:rsidRPr="005B11DB">
        <w:rPr>
          <w:rFonts w:ascii="Times New Roman" w:eastAsia="Times New Roman" w:hAnsi="Times New Roman"/>
          <w:sz w:val="28"/>
          <w:szCs w:val="28"/>
          <w:lang w:eastAsia="ar-SA"/>
        </w:rPr>
        <w:t>. "Дачный" в г. Павлодаре. 3 очередь. 1 пусковой комплекс"</w:t>
      </w:r>
      <w:r w:rsidRPr="0029254B">
        <w:rPr>
          <w:rFonts w:ascii="Times New Roman" w:eastAsia="Times New Roman" w:hAnsi="Times New Roman"/>
          <w:bCs/>
          <w:sz w:val="28"/>
          <w:szCs w:val="26"/>
          <w:lang w:eastAsia="ru-RU"/>
        </w:rPr>
        <w:t xml:space="preserve"> </w:t>
      </w:r>
      <w:r w:rsidRPr="0029254B">
        <w:rPr>
          <w:rFonts w:ascii="Times New Roman" w:hAnsi="Times New Roman"/>
          <w:sz w:val="28"/>
          <w:szCs w:val="24"/>
        </w:rPr>
        <w:t xml:space="preserve"> выполнен в соответствие с МСН 4.02-02-2004, СП РК 4.02-04-2003 и др. нормативными документами РК.</w:t>
      </w:r>
    </w:p>
    <w:p w14:paraId="0B2F06CB" w14:textId="69DCCF4D" w:rsidR="00A11CFA" w:rsidRPr="0029254B" w:rsidRDefault="00A11CFA" w:rsidP="00A11C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9254B">
        <w:rPr>
          <w:rFonts w:ascii="Times New Roman" w:hAnsi="Times New Roman"/>
          <w:sz w:val="28"/>
          <w:szCs w:val="28"/>
        </w:rPr>
        <w:t>Общая протяженность заменяем</w:t>
      </w:r>
      <w:r>
        <w:rPr>
          <w:rFonts w:ascii="Times New Roman" w:hAnsi="Times New Roman"/>
          <w:sz w:val="28"/>
          <w:szCs w:val="28"/>
        </w:rPr>
        <w:t>ых</w:t>
      </w:r>
      <w:r w:rsidRPr="0029254B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29254B">
        <w:rPr>
          <w:rFonts w:ascii="Times New Roman" w:hAnsi="Times New Roman"/>
          <w:sz w:val="28"/>
          <w:szCs w:val="28"/>
        </w:rPr>
        <w:t xml:space="preserve"> тепло</w:t>
      </w:r>
      <w:r>
        <w:rPr>
          <w:rFonts w:ascii="Times New Roman" w:hAnsi="Times New Roman"/>
          <w:sz w:val="28"/>
          <w:szCs w:val="28"/>
        </w:rPr>
        <w:t>вой сети</w:t>
      </w:r>
      <w:r w:rsidRPr="0029254B">
        <w:rPr>
          <w:rFonts w:ascii="Times New Roman" w:hAnsi="Times New Roman"/>
          <w:sz w:val="28"/>
          <w:szCs w:val="28"/>
        </w:rPr>
        <w:t xml:space="preserve">  –  </w:t>
      </w:r>
      <w:r w:rsidR="00F6662C" w:rsidRPr="00F6662C">
        <w:rPr>
          <w:rFonts w:ascii="Times New Roman" w:hAnsi="Times New Roman"/>
          <w:b/>
          <w:sz w:val="28"/>
          <w:szCs w:val="28"/>
        </w:rPr>
        <w:t>8 898,8</w:t>
      </w:r>
      <w:r w:rsidR="001E1464" w:rsidRPr="00F6662C">
        <w:rPr>
          <w:rFonts w:ascii="Times New Roman" w:hAnsi="Times New Roman"/>
          <w:sz w:val="28"/>
          <w:szCs w:val="28"/>
        </w:rPr>
        <w:t xml:space="preserve"> </w:t>
      </w:r>
      <w:r w:rsidR="00F6662C" w:rsidRPr="00F6662C">
        <w:rPr>
          <w:rFonts w:ascii="Times New Roman" w:hAnsi="Times New Roman"/>
          <w:b/>
          <w:sz w:val="28"/>
          <w:szCs w:val="28"/>
        </w:rPr>
        <w:t>метров</w:t>
      </w:r>
      <w:r w:rsidR="00F6662C">
        <w:rPr>
          <w:rFonts w:ascii="Times New Roman" w:hAnsi="Times New Roman"/>
          <w:sz w:val="28"/>
          <w:szCs w:val="28"/>
        </w:rPr>
        <w:t xml:space="preserve">, ГВС – </w:t>
      </w:r>
      <w:r w:rsidR="00F6662C" w:rsidRPr="00F6662C">
        <w:rPr>
          <w:rFonts w:ascii="Times New Roman" w:hAnsi="Times New Roman"/>
          <w:b/>
          <w:sz w:val="28"/>
          <w:szCs w:val="28"/>
        </w:rPr>
        <w:t>2 238,5 м</w:t>
      </w:r>
      <w:r w:rsidR="00F6662C">
        <w:rPr>
          <w:rFonts w:ascii="Times New Roman" w:hAnsi="Times New Roman"/>
          <w:sz w:val="28"/>
          <w:szCs w:val="28"/>
        </w:rPr>
        <w:t>.</w:t>
      </w:r>
      <w:r w:rsidRPr="0029254B">
        <w:rPr>
          <w:rFonts w:ascii="Times New Roman" w:hAnsi="Times New Roman"/>
          <w:sz w:val="28"/>
          <w:szCs w:val="28"/>
        </w:rPr>
        <w:t xml:space="preserve"> Трубопроводы в ППУ изоляции прокл</w:t>
      </w:r>
      <w:r>
        <w:rPr>
          <w:rFonts w:ascii="Times New Roman" w:hAnsi="Times New Roman"/>
          <w:sz w:val="28"/>
          <w:szCs w:val="28"/>
        </w:rPr>
        <w:t xml:space="preserve">адываются </w:t>
      </w:r>
      <w:proofErr w:type="spellStart"/>
      <w:r w:rsidR="005731C7">
        <w:rPr>
          <w:rFonts w:ascii="Times New Roman" w:hAnsi="Times New Roman"/>
          <w:sz w:val="28"/>
          <w:szCs w:val="28"/>
        </w:rPr>
        <w:t>надземно</w:t>
      </w:r>
      <w:proofErr w:type="spellEnd"/>
      <w:r w:rsidR="005731C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731C7">
        <w:rPr>
          <w:rFonts w:ascii="Times New Roman" w:hAnsi="Times New Roman"/>
          <w:sz w:val="28"/>
          <w:szCs w:val="28"/>
        </w:rPr>
        <w:t>подземно</w:t>
      </w:r>
      <w:proofErr w:type="spellEnd"/>
      <w:r w:rsidR="005731C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бесканал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способом, в месте пересечения с проезжей частью – в непроходных каналах.</w:t>
      </w:r>
    </w:p>
    <w:p w14:paraId="26244BF3" w14:textId="2F2D72D0" w:rsidR="00A11CFA" w:rsidRPr="0029254B" w:rsidRDefault="00A11CFA" w:rsidP="00A11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254B">
        <w:rPr>
          <w:rFonts w:ascii="Times New Roman" w:hAnsi="Times New Roman"/>
          <w:sz w:val="28"/>
          <w:szCs w:val="28"/>
        </w:rPr>
        <w:t xml:space="preserve">       Ответвлени</w:t>
      </w:r>
      <w:r>
        <w:rPr>
          <w:rFonts w:ascii="Times New Roman" w:hAnsi="Times New Roman"/>
          <w:sz w:val="28"/>
          <w:szCs w:val="28"/>
        </w:rPr>
        <w:t>е</w:t>
      </w:r>
      <w:r w:rsidRPr="0029254B">
        <w:rPr>
          <w:rFonts w:ascii="Times New Roman" w:hAnsi="Times New Roman"/>
          <w:sz w:val="28"/>
          <w:szCs w:val="28"/>
        </w:rPr>
        <w:t xml:space="preserve"> к потребителям выполн</w:t>
      </w:r>
      <w:r>
        <w:rPr>
          <w:rFonts w:ascii="Times New Roman" w:hAnsi="Times New Roman"/>
          <w:sz w:val="28"/>
          <w:szCs w:val="28"/>
        </w:rPr>
        <w:t>ены</w:t>
      </w:r>
      <w:r w:rsidRPr="0029254B">
        <w:rPr>
          <w:rFonts w:ascii="Times New Roman" w:hAnsi="Times New Roman"/>
          <w:sz w:val="28"/>
          <w:szCs w:val="28"/>
        </w:rPr>
        <w:t xml:space="preserve"> в камер</w:t>
      </w:r>
      <w:r>
        <w:rPr>
          <w:rFonts w:ascii="Times New Roman" w:hAnsi="Times New Roman"/>
          <w:sz w:val="28"/>
          <w:szCs w:val="28"/>
        </w:rPr>
        <w:t>ах</w:t>
      </w:r>
      <w:r w:rsidRPr="002925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тепловые нагрузки потребителей взяты по данным ТОО «Павлодарские тепловые сети»</w:t>
      </w:r>
      <w:r w:rsidR="00D82F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54B">
        <w:rPr>
          <w:rFonts w:ascii="Times New Roman" w:hAnsi="Times New Roman"/>
          <w:sz w:val="28"/>
          <w:szCs w:val="28"/>
        </w:rPr>
        <w:t xml:space="preserve"> </w:t>
      </w:r>
    </w:p>
    <w:p w14:paraId="59827794" w14:textId="77777777" w:rsidR="00A11CFA" w:rsidRPr="0029254B" w:rsidRDefault="00A11CFA" w:rsidP="00A11CFA">
      <w:pPr>
        <w:suppressAutoHyphens/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591E812A" w14:textId="024E1210" w:rsidR="008736BF" w:rsidRDefault="008736BF" w:rsidP="00C14C96">
      <w:pPr>
        <w:spacing w:before="240" w:after="0"/>
        <w:jc w:val="center"/>
      </w:pPr>
    </w:p>
    <w:p w14:paraId="08178F36" w14:textId="0ADDC238" w:rsidR="008736BF" w:rsidRDefault="008736BF" w:rsidP="00C14C96">
      <w:pPr>
        <w:spacing w:before="240" w:after="0"/>
        <w:jc w:val="center"/>
      </w:pPr>
    </w:p>
    <w:p w14:paraId="7870A045" w14:textId="13C16205" w:rsidR="008736BF" w:rsidRDefault="008736BF" w:rsidP="00C14C96">
      <w:pPr>
        <w:spacing w:before="240" w:after="0"/>
        <w:jc w:val="center"/>
      </w:pPr>
    </w:p>
    <w:sectPr w:rsidR="008736BF" w:rsidSect="00836A29">
      <w:headerReference w:type="default" r:id="rId9"/>
      <w:footerReference w:type="default" r:id="rId10"/>
      <w:pgSz w:w="11906" w:h="16838"/>
      <w:pgMar w:top="1276" w:right="850" w:bottom="1134" w:left="1701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184D7" w14:textId="77777777" w:rsidR="000D7A61" w:rsidRDefault="000D7A61" w:rsidP="00654820">
      <w:pPr>
        <w:spacing w:after="0" w:line="240" w:lineRule="auto"/>
      </w:pPr>
      <w:r>
        <w:separator/>
      </w:r>
    </w:p>
  </w:endnote>
  <w:endnote w:type="continuationSeparator" w:id="0">
    <w:p w14:paraId="00B4B4DF" w14:textId="77777777" w:rsidR="000D7A61" w:rsidRDefault="000D7A61" w:rsidP="0065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EC868" w14:textId="77777777" w:rsidR="0059708D" w:rsidRPr="0059708D" w:rsidRDefault="0059708D" w:rsidP="0059708D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bCs/>
        <w:sz w:val="20"/>
        <w:szCs w:val="20"/>
      </w:rPr>
    </w:pPr>
    <w:r w:rsidRPr="0059708D">
      <w:rPr>
        <w:rFonts w:ascii="Times New Roman" w:hAnsi="Times New Roman"/>
        <w:sz w:val="20"/>
        <w:szCs w:val="20"/>
      </w:rPr>
      <w:t xml:space="preserve">01/24.1- ОПЗ                          «Реконструкция квартальных сетей в границах </w:t>
    </w:r>
    <w:proofErr w:type="spellStart"/>
    <w:r w:rsidRPr="0059708D">
      <w:rPr>
        <w:rFonts w:ascii="Times New Roman" w:hAnsi="Times New Roman"/>
        <w:sz w:val="20"/>
        <w:szCs w:val="20"/>
      </w:rPr>
      <w:t>мкр</w:t>
    </w:r>
    <w:proofErr w:type="spellEnd"/>
    <w:r w:rsidRPr="0059708D">
      <w:rPr>
        <w:rFonts w:ascii="Times New Roman" w:hAnsi="Times New Roman"/>
        <w:sz w:val="20"/>
        <w:szCs w:val="20"/>
      </w:rPr>
      <w:t>. "</w:t>
    </w:r>
    <w:proofErr w:type="spellStart"/>
    <w:r w:rsidRPr="0059708D">
      <w:rPr>
        <w:rFonts w:ascii="Times New Roman" w:hAnsi="Times New Roman"/>
        <w:sz w:val="20"/>
        <w:szCs w:val="20"/>
      </w:rPr>
      <w:t>Химгородки</w:t>
    </w:r>
    <w:proofErr w:type="spellEnd"/>
    <w:r w:rsidRPr="0059708D">
      <w:rPr>
        <w:rFonts w:ascii="Times New Roman" w:hAnsi="Times New Roman"/>
        <w:sz w:val="20"/>
        <w:szCs w:val="20"/>
      </w:rPr>
      <w:t xml:space="preserve">"; </w:t>
    </w:r>
    <w:proofErr w:type="spellStart"/>
    <w:r w:rsidRPr="0059708D">
      <w:rPr>
        <w:rFonts w:ascii="Times New Roman" w:hAnsi="Times New Roman"/>
        <w:sz w:val="20"/>
        <w:szCs w:val="20"/>
      </w:rPr>
      <w:t>мкр</w:t>
    </w:r>
    <w:proofErr w:type="spellEnd"/>
    <w:r w:rsidRPr="0059708D">
      <w:rPr>
        <w:rFonts w:ascii="Times New Roman" w:hAnsi="Times New Roman"/>
        <w:sz w:val="20"/>
        <w:szCs w:val="20"/>
      </w:rPr>
      <w:t>. "Дачный" в  г. Павлодаре. 3 очередь. 1 пусковой комплекс"</w:t>
    </w:r>
    <w:r w:rsidRPr="0059708D">
      <w:rPr>
        <w:rFonts w:ascii="Times New Roman" w:hAnsi="Times New Roman"/>
        <w:bCs/>
        <w:sz w:val="20"/>
        <w:szCs w:val="20"/>
      </w:rPr>
      <w:t>. Рабочий проект.</w:t>
    </w:r>
  </w:p>
  <w:p w14:paraId="659B0C87" w14:textId="77777777" w:rsidR="0059708D" w:rsidRPr="0059708D" w:rsidRDefault="0059708D" w:rsidP="0059708D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sz w:val="20"/>
        <w:szCs w:val="20"/>
      </w:rPr>
    </w:pPr>
    <w:r w:rsidRPr="0059708D">
      <w:rPr>
        <w:rFonts w:ascii="Times New Roman" w:hAnsi="Times New Roman"/>
        <w:bCs/>
        <w:sz w:val="20"/>
        <w:szCs w:val="20"/>
      </w:rPr>
      <w:t xml:space="preserve">                                                  Книга 2. </w:t>
    </w:r>
  </w:p>
  <w:p w14:paraId="63EB09AC" w14:textId="65BAAAFA" w:rsidR="00862AD5" w:rsidRPr="00DE1589" w:rsidRDefault="00862AD5" w:rsidP="00DE15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9B612" w14:textId="77777777" w:rsidR="000D7A61" w:rsidRDefault="000D7A61" w:rsidP="00654820">
      <w:pPr>
        <w:spacing w:after="0" w:line="240" w:lineRule="auto"/>
      </w:pPr>
      <w:r>
        <w:separator/>
      </w:r>
    </w:p>
  </w:footnote>
  <w:footnote w:type="continuationSeparator" w:id="0">
    <w:p w14:paraId="7FC251AC" w14:textId="77777777" w:rsidR="000D7A61" w:rsidRDefault="000D7A61" w:rsidP="00654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1981" w14:textId="3A0C8992" w:rsidR="00862AD5" w:rsidRPr="009C6957" w:rsidRDefault="00836A29" w:rsidP="007A354A">
    <w:pPr>
      <w:pStyle w:val="ab"/>
      <w:rPr>
        <w:color w:val="000000"/>
        <w:sz w:val="16"/>
        <w:szCs w:val="16"/>
      </w:rPr>
    </w:pPr>
    <w:r>
      <w:rPr>
        <w:noProof/>
        <w:lang w:eastAsia="ru-RU"/>
      </w:rPr>
      <w:drawing>
        <wp:inline distT="0" distB="0" distL="0" distR="0" wp14:anchorId="0E067026" wp14:editId="28090792">
          <wp:extent cx="5934075" cy="523875"/>
          <wp:effectExtent l="0" t="0" r="9525" b="9525"/>
          <wp:docPr id="4" name="Рисунок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2AD5" w:rsidRPr="00925E75">
      <w:rPr>
        <w:color w:val="000000"/>
        <w:sz w:val="16"/>
        <w:szCs w:val="16"/>
      </w:rPr>
      <w:t xml:space="preserve">   </w:t>
    </w:r>
    <w:r w:rsidR="00862AD5" w:rsidRPr="003B46AB">
      <w:rPr>
        <w:color w:val="000000"/>
        <w:sz w:val="16"/>
        <w:szCs w:val="16"/>
      </w:rPr>
      <w:t xml:space="preserve">    </w:t>
    </w:r>
  </w:p>
  <w:p w14:paraId="0A8E3B50" w14:textId="40BEEFDB" w:rsidR="00862AD5" w:rsidRPr="009C6957" w:rsidRDefault="00862AD5" w:rsidP="00A423AF">
    <w:pPr>
      <w:pStyle w:val="ab"/>
      <w:tabs>
        <w:tab w:val="right" w:pos="9355"/>
      </w:tabs>
      <w:rPr>
        <w:color w:val="000000"/>
        <w:sz w:val="16"/>
        <w:szCs w:val="16"/>
      </w:rPr>
    </w:pPr>
    <w:r w:rsidRPr="003B46AB">
      <w:rPr>
        <w:color w:val="000000"/>
        <w:sz w:val="16"/>
        <w:szCs w:val="16"/>
      </w:rPr>
      <w:t xml:space="preserve">                                                                                                                                           </w:t>
    </w:r>
    <w:r w:rsidRPr="009C6957">
      <w:rPr>
        <w:color w:val="000000"/>
        <w:sz w:val="16"/>
        <w:szCs w:val="16"/>
      </w:rPr>
      <w:t xml:space="preserve">      </w:t>
    </w:r>
    <w:r w:rsidR="00A423AF">
      <w:rPr>
        <w:color w:val="000000"/>
        <w:sz w:val="16"/>
        <w:szCs w:val="16"/>
      </w:rPr>
      <w:tab/>
    </w:r>
    <w:r w:rsidR="00A423AF">
      <w:rPr>
        <w:rFonts w:ascii="Times New Roman" w:hAnsi="Times New Roman"/>
      </w:rPr>
      <w:t>1-</w:t>
    </w:r>
    <w:r w:rsidR="00A423AF">
      <w:rPr>
        <w:rStyle w:val="a9"/>
        <w:rFonts w:ascii="Times New Roman" w:hAnsi="Times New Roman"/>
      </w:rPr>
      <w:fldChar w:fldCharType="begin"/>
    </w:r>
    <w:r w:rsidR="00A423AF">
      <w:rPr>
        <w:rStyle w:val="a9"/>
        <w:rFonts w:ascii="Times New Roman" w:hAnsi="Times New Roman"/>
      </w:rPr>
      <w:instrText xml:space="preserve"> PAGE </w:instrText>
    </w:r>
    <w:r w:rsidR="00A423AF">
      <w:rPr>
        <w:rStyle w:val="a9"/>
        <w:rFonts w:ascii="Times New Roman" w:hAnsi="Times New Roman"/>
      </w:rPr>
      <w:fldChar w:fldCharType="separate"/>
    </w:r>
    <w:r w:rsidR="00F6662C">
      <w:rPr>
        <w:rStyle w:val="a9"/>
        <w:rFonts w:ascii="Times New Roman" w:hAnsi="Times New Roman"/>
        <w:noProof/>
      </w:rPr>
      <w:t>3</w:t>
    </w:r>
    <w:r w:rsidR="00A423AF">
      <w:rPr>
        <w:rStyle w:val="a9"/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ABB5D6C"/>
    <w:multiLevelType w:val="hybridMultilevel"/>
    <w:tmpl w:val="6FC8E5D6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6200B"/>
    <w:multiLevelType w:val="hybridMultilevel"/>
    <w:tmpl w:val="0AA00312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707A7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31C85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A4171"/>
    <w:multiLevelType w:val="multilevel"/>
    <w:tmpl w:val="7B02761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8"/>
      </w:rPr>
    </w:lvl>
  </w:abstractNum>
  <w:abstractNum w:abstractNumId="6">
    <w:nsid w:val="340C6CE9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BF5150"/>
    <w:multiLevelType w:val="hybridMultilevel"/>
    <w:tmpl w:val="61BCF00E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1912E3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92A8C"/>
    <w:multiLevelType w:val="hybridMultilevel"/>
    <w:tmpl w:val="CCD49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073958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E009D"/>
    <w:multiLevelType w:val="hybridMultilevel"/>
    <w:tmpl w:val="70D2C9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6"/>
  </w:num>
  <w:num w:numId="12">
    <w:abstractNumId w:val="4"/>
  </w:num>
  <w:num w:numId="13">
    <w:abstractNumId w:val="1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20"/>
    <w:rsid w:val="00025A27"/>
    <w:rsid w:val="00032AA6"/>
    <w:rsid w:val="00035B79"/>
    <w:rsid w:val="00037F8A"/>
    <w:rsid w:val="00043170"/>
    <w:rsid w:val="0004431F"/>
    <w:rsid w:val="00054E14"/>
    <w:rsid w:val="000735EE"/>
    <w:rsid w:val="00073E90"/>
    <w:rsid w:val="000776FA"/>
    <w:rsid w:val="00081AE3"/>
    <w:rsid w:val="0008375B"/>
    <w:rsid w:val="00093D8C"/>
    <w:rsid w:val="000A0F64"/>
    <w:rsid w:val="000C7422"/>
    <w:rsid w:val="000D7A61"/>
    <w:rsid w:val="000E1A7D"/>
    <w:rsid w:val="000E2622"/>
    <w:rsid w:val="000F71BA"/>
    <w:rsid w:val="001118F1"/>
    <w:rsid w:val="00130749"/>
    <w:rsid w:val="001601EA"/>
    <w:rsid w:val="00160401"/>
    <w:rsid w:val="00186B43"/>
    <w:rsid w:val="001940E8"/>
    <w:rsid w:val="001A719D"/>
    <w:rsid w:val="001B6FEA"/>
    <w:rsid w:val="001D0A85"/>
    <w:rsid w:val="001E1464"/>
    <w:rsid w:val="001E5631"/>
    <w:rsid w:val="001E653D"/>
    <w:rsid w:val="001F0A88"/>
    <w:rsid w:val="001F217C"/>
    <w:rsid w:val="001F3751"/>
    <w:rsid w:val="00215F92"/>
    <w:rsid w:val="00222E6D"/>
    <w:rsid w:val="00230875"/>
    <w:rsid w:val="00232521"/>
    <w:rsid w:val="002530B1"/>
    <w:rsid w:val="00256C98"/>
    <w:rsid w:val="002643C1"/>
    <w:rsid w:val="00266338"/>
    <w:rsid w:val="002704E5"/>
    <w:rsid w:val="0029147D"/>
    <w:rsid w:val="00293907"/>
    <w:rsid w:val="002A707B"/>
    <w:rsid w:val="002B01A0"/>
    <w:rsid w:val="002B5244"/>
    <w:rsid w:val="002C66AE"/>
    <w:rsid w:val="002C69B8"/>
    <w:rsid w:val="002D4108"/>
    <w:rsid w:val="002E2DCB"/>
    <w:rsid w:val="002E5A1B"/>
    <w:rsid w:val="002F6C0C"/>
    <w:rsid w:val="002F7B0B"/>
    <w:rsid w:val="00300C88"/>
    <w:rsid w:val="003121CF"/>
    <w:rsid w:val="003258A4"/>
    <w:rsid w:val="00350347"/>
    <w:rsid w:val="00371F28"/>
    <w:rsid w:val="003A00B6"/>
    <w:rsid w:val="003B46AB"/>
    <w:rsid w:val="003C34E1"/>
    <w:rsid w:val="003C56D8"/>
    <w:rsid w:val="003C657A"/>
    <w:rsid w:val="003C6CC4"/>
    <w:rsid w:val="003D5BD0"/>
    <w:rsid w:val="00404C7C"/>
    <w:rsid w:val="00412F6A"/>
    <w:rsid w:val="00421B7D"/>
    <w:rsid w:val="00422E34"/>
    <w:rsid w:val="0042306D"/>
    <w:rsid w:val="00436EA3"/>
    <w:rsid w:val="00442476"/>
    <w:rsid w:val="00461530"/>
    <w:rsid w:val="0046418E"/>
    <w:rsid w:val="0046724F"/>
    <w:rsid w:val="004919FA"/>
    <w:rsid w:val="004A758F"/>
    <w:rsid w:val="004B73A7"/>
    <w:rsid w:val="004C254D"/>
    <w:rsid w:val="004C3706"/>
    <w:rsid w:val="004C6F2B"/>
    <w:rsid w:val="004E15EA"/>
    <w:rsid w:val="004E4D21"/>
    <w:rsid w:val="004E7462"/>
    <w:rsid w:val="0050123F"/>
    <w:rsid w:val="00506178"/>
    <w:rsid w:val="00510CF7"/>
    <w:rsid w:val="00516A16"/>
    <w:rsid w:val="00516B1F"/>
    <w:rsid w:val="00524AA7"/>
    <w:rsid w:val="00530637"/>
    <w:rsid w:val="00551FF1"/>
    <w:rsid w:val="005566C3"/>
    <w:rsid w:val="00561BA8"/>
    <w:rsid w:val="005731C7"/>
    <w:rsid w:val="005758C5"/>
    <w:rsid w:val="00585C3D"/>
    <w:rsid w:val="00593D3C"/>
    <w:rsid w:val="0059708D"/>
    <w:rsid w:val="00597E6C"/>
    <w:rsid w:val="005A3D12"/>
    <w:rsid w:val="005A5FE1"/>
    <w:rsid w:val="005A79B5"/>
    <w:rsid w:val="005B11DB"/>
    <w:rsid w:val="005B2D3D"/>
    <w:rsid w:val="005C14CA"/>
    <w:rsid w:val="005C4C51"/>
    <w:rsid w:val="005C53CA"/>
    <w:rsid w:val="005D28DA"/>
    <w:rsid w:val="005F6B06"/>
    <w:rsid w:val="005F6F37"/>
    <w:rsid w:val="006009EC"/>
    <w:rsid w:val="00614E7D"/>
    <w:rsid w:val="00654820"/>
    <w:rsid w:val="006808BF"/>
    <w:rsid w:val="006B6007"/>
    <w:rsid w:val="006C10F8"/>
    <w:rsid w:val="006C6D61"/>
    <w:rsid w:val="006D11A8"/>
    <w:rsid w:val="006E17B6"/>
    <w:rsid w:val="0070146E"/>
    <w:rsid w:val="00705144"/>
    <w:rsid w:val="0072352B"/>
    <w:rsid w:val="00725518"/>
    <w:rsid w:val="00740DAF"/>
    <w:rsid w:val="00740E3B"/>
    <w:rsid w:val="0075222B"/>
    <w:rsid w:val="00756251"/>
    <w:rsid w:val="00761503"/>
    <w:rsid w:val="00761D2E"/>
    <w:rsid w:val="007639B7"/>
    <w:rsid w:val="007717A0"/>
    <w:rsid w:val="00783253"/>
    <w:rsid w:val="007A354A"/>
    <w:rsid w:val="007A7B4C"/>
    <w:rsid w:val="007A7E53"/>
    <w:rsid w:val="007B2B1E"/>
    <w:rsid w:val="007B3FDA"/>
    <w:rsid w:val="007C1EF6"/>
    <w:rsid w:val="007C3E63"/>
    <w:rsid w:val="007F159E"/>
    <w:rsid w:val="007F6290"/>
    <w:rsid w:val="007F7F8B"/>
    <w:rsid w:val="008062F1"/>
    <w:rsid w:val="008160C5"/>
    <w:rsid w:val="00834C22"/>
    <w:rsid w:val="00836A29"/>
    <w:rsid w:val="00837EE1"/>
    <w:rsid w:val="00850CBC"/>
    <w:rsid w:val="00861E69"/>
    <w:rsid w:val="00862AD5"/>
    <w:rsid w:val="008736BF"/>
    <w:rsid w:val="00873E29"/>
    <w:rsid w:val="0088600D"/>
    <w:rsid w:val="008A29CC"/>
    <w:rsid w:val="008A4BFF"/>
    <w:rsid w:val="008A62EE"/>
    <w:rsid w:val="008C2675"/>
    <w:rsid w:val="00925E75"/>
    <w:rsid w:val="00927926"/>
    <w:rsid w:val="00935C71"/>
    <w:rsid w:val="00936650"/>
    <w:rsid w:val="009416C8"/>
    <w:rsid w:val="00966B74"/>
    <w:rsid w:val="0096723B"/>
    <w:rsid w:val="009910A3"/>
    <w:rsid w:val="009A219B"/>
    <w:rsid w:val="009B34AC"/>
    <w:rsid w:val="009C6957"/>
    <w:rsid w:val="00A00178"/>
    <w:rsid w:val="00A04D52"/>
    <w:rsid w:val="00A11CFA"/>
    <w:rsid w:val="00A1659D"/>
    <w:rsid w:val="00A202D0"/>
    <w:rsid w:val="00A240F5"/>
    <w:rsid w:val="00A420C1"/>
    <w:rsid w:val="00A423AF"/>
    <w:rsid w:val="00A45AA2"/>
    <w:rsid w:val="00A779A5"/>
    <w:rsid w:val="00A77D1D"/>
    <w:rsid w:val="00A871CC"/>
    <w:rsid w:val="00A91282"/>
    <w:rsid w:val="00A92D8D"/>
    <w:rsid w:val="00A94D1A"/>
    <w:rsid w:val="00AC568D"/>
    <w:rsid w:val="00AD2489"/>
    <w:rsid w:val="00AF662D"/>
    <w:rsid w:val="00B324C6"/>
    <w:rsid w:val="00B355AB"/>
    <w:rsid w:val="00B5019D"/>
    <w:rsid w:val="00B770FC"/>
    <w:rsid w:val="00B94C03"/>
    <w:rsid w:val="00BA37CD"/>
    <w:rsid w:val="00BB6ED2"/>
    <w:rsid w:val="00BC76D8"/>
    <w:rsid w:val="00C14C96"/>
    <w:rsid w:val="00C249F3"/>
    <w:rsid w:val="00C31F49"/>
    <w:rsid w:val="00C33B5C"/>
    <w:rsid w:val="00C33C37"/>
    <w:rsid w:val="00C3534C"/>
    <w:rsid w:val="00C3755B"/>
    <w:rsid w:val="00C54BD8"/>
    <w:rsid w:val="00C6103B"/>
    <w:rsid w:val="00C80142"/>
    <w:rsid w:val="00C8756E"/>
    <w:rsid w:val="00C87819"/>
    <w:rsid w:val="00C90A48"/>
    <w:rsid w:val="00CB41FA"/>
    <w:rsid w:val="00CD081E"/>
    <w:rsid w:val="00CD2F54"/>
    <w:rsid w:val="00CD7444"/>
    <w:rsid w:val="00CE43C6"/>
    <w:rsid w:val="00D00F9A"/>
    <w:rsid w:val="00D0732E"/>
    <w:rsid w:val="00D16048"/>
    <w:rsid w:val="00D17290"/>
    <w:rsid w:val="00D17B89"/>
    <w:rsid w:val="00D20D9D"/>
    <w:rsid w:val="00D223D9"/>
    <w:rsid w:val="00D239BA"/>
    <w:rsid w:val="00D3274D"/>
    <w:rsid w:val="00D508FD"/>
    <w:rsid w:val="00D651B6"/>
    <w:rsid w:val="00D82FFF"/>
    <w:rsid w:val="00D94076"/>
    <w:rsid w:val="00D971B6"/>
    <w:rsid w:val="00DA448D"/>
    <w:rsid w:val="00DA5691"/>
    <w:rsid w:val="00DA5BFF"/>
    <w:rsid w:val="00DB17BF"/>
    <w:rsid w:val="00DE1589"/>
    <w:rsid w:val="00DE3FCC"/>
    <w:rsid w:val="00DF1FE2"/>
    <w:rsid w:val="00DF5DFE"/>
    <w:rsid w:val="00E10CFD"/>
    <w:rsid w:val="00E14A36"/>
    <w:rsid w:val="00E203B5"/>
    <w:rsid w:val="00E220DC"/>
    <w:rsid w:val="00E331C8"/>
    <w:rsid w:val="00E36358"/>
    <w:rsid w:val="00E44747"/>
    <w:rsid w:val="00E4630D"/>
    <w:rsid w:val="00E63BB6"/>
    <w:rsid w:val="00E761A5"/>
    <w:rsid w:val="00E81DF4"/>
    <w:rsid w:val="00E963C1"/>
    <w:rsid w:val="00E97003"/>
    <w:rsid w:val="00E97470"/>
    <w:rsid w:val="00E975CE"/>
    <w:rsid w:val="00EA3FEE"/>
    <w:rsid w:val="00EC297C"/>
    <w:rsid w:val="00EC2DFB"/>
    <w:rsid w:val="00ED0343"/>
    <w:rsid w:val="00ED34AF"/>
    <w:rsid w:val="00EF4201"/>
    <w:rsid w:val="00F02B4D"/>
    <w:rsid w:val="00F160DC"/>
    <w:rsid w:val="00F342CF"/>
    <w:rsid w:val="00F34588"/>
    <w:rsid w:val="00F34A9E"/>
    <w:rsid w:val="00F3705D"/>
    <w:rsid w:val="00F4519C"/>
    <w:rsid w:val="00F45D6E"/>
    <w:rsid w:val="00F6662C"/>
    <w:rsid w:val="00F760B5"/>
    <w:rsid w:val="00F9396D"/>
    <w:rsid w:val="00FA2FA2"/>
    <w:rsid w:val="00FC55AB"/>
    <w:rsid w:val="00FD724C"/>
    <w:rsid w:val="00FE4C0F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D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rsid w:val="000735E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0">
    <w:name w:val="Основной текст 2 Знак"/>
    <w:link w:val="2"/>
    <w:rsid w:val="00422E34"/>
    <w:rPr>
      <w:rFonts w:ascii="Arial" w:eastAsia="Times New Roman" w:hAnsi="Arial"/>
      <w:sz w:val="28"/>
    </w:rPr>
  </w:style>
  <w:style w:type="paragraph" w:customStyle="1" w:styleId="21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1"/>
    <w:qFormat/>
    <w:rsid w:val="009C6957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3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220">
    <w:name w:val="Основной текст 22"/>
    <w:basedOn w:val="a"/>
    <w:rsid w:val="00D508FD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6E1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rsid w:val="000735E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0">
    <w:name w:val="Основной текст 2 Знак"/>
    <w:link w:val="2"/>
    <w:rsid w:val="00422E34"/>
    <w:rPr>
      <w:rFonts w:ascii="Arial" w:eastAsia="Times New Roman" w:hAnsi="Arial"/>
      <w:sz w:val="28"/>
    </w:rPr>
  </w:style>
  <w:style w:type="paragraph" w:customStyle="1" w:styleId="21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1"/>
    <w:qFormat/>
    <w:rsid w:val="009C6957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3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220">
    <w:name w:val="Основной текст 22"/>
    <w:basedOn w:val="a"/>
    <w:rsid w:val="00D508FD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6E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1B7D1-CF51-4626-A04E-0DDB12CF8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Мирмаметова</dc:creator>
  <cp:lastModifiedBy>Кузнецов Александр Вениаминович</cp:lastModifiedBy>
  <cp:revision>35</cp:revision>
  <cp:lastPrinted>2022-04-05T07:19:00Z</cp:lastPrinted>
  <dcterms:created xsi:type="dcterms:W3CDTF">2022-02-17T10:28:00Z</dcterms:created>
  <dcterms:modified xsi:type="dcterms:W3CDTF">2026-07-07T03:35:00Z</dcterms:modified>
</cp:coreProperties>
</file>